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006134"/>
      <w:bookmarkStart w:id="2" w:name="_Toc31109"/>
      <w:bookmarkStart w:id="3" w:name="_Toc87805309"/>
      <w:bookmarkStart w:id="4" w:name="_Toc82724054"/>
      <w:bookmarkStart w:id="5" w:name="_Toc32179"/>
      <w:bookmarkStart w:id="6" w:name="_Toc1944"/>
      <w:bookmarkStart w:id="7" w:name="_Toc3557"/>
      <w:bookmarkStart w:id="8" w:name="_Toc973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1732"/>
      <w:bookmarkStart w:id="10" w:name="_Toc10870"/>
      <w:bookmarkStart w:id="11" w:name="_Toc21205"/>
      <w:bookmarkStart w:id="12" w:name="_Toc87805310"/>
      <w:bookmarkStart w:id="13" w:name="_Toc25094"/>
      <w:bookmarkStart w:id="14" w:name="_Toc19644"/>
      <w:bookmarkStart w:id="15" w:name="_Toc82724055"/>
      <w:bookmarkStart w:id="16" w:name="_Toc82006135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82006137"/>
      <w:bookmarkStart w:id="21" w:name="_Toc87805312"/>
      <w:bookmarkStart w:id="22" w:name="_Toc3137"/>
      <w:bookmarkStart w:id="23" w:name="_Toc27838"/>
      <w:bookmarkStart w:id="24" w:name="_Toc9421"/>
      <w:bookmarkStart w:id="25" w:name="_Toc26653"/>
      <w:bookmarkStart w:id="26" w:name="_Toc82724057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7805313"/>
      <w:bookmarkStart w:id="28" w:name="_Toc25712"/>
      <w:bookmarkStart w:id="29" w:name="_Toc25247"/>
      <w:bookmarkStart w:id="30" w:name="_Toc14047"/>
      <w:bookmarkStart w:id="31" w:name="_Toc29694"/>
      <w:bookmarkStart w:id="32" w:name="_Toc82724058"/>
      <w:bookmarkStart w:id="33" w:name="_Toc31789"/>
      <w:bookmarkStart w:id="34" w:name="_Toc8200613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14964"/>
      <w:bookmarkStart w:id="37" w:name="_Toc82724059"/>
      <w:bookmarkStart w:id="38" w:name="_Toc5493"/>
      <w:bookmarkStart w:id="39" w:name="_Toc20767"/>
      <w:bookmarkStart w:id="40" w:name="_Toc18765"/>
      <w:bookmarkStart w:id="41" w:name="_Toc87805314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 xml:space="preserve">                                 </w:t>
          </w: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 （自拟）</w:t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药品分包机专用分包纸、墨带盒首次报价一览表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60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94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0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1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2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3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（元）</w:t>
            </w:r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4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5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5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6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药品分包机专用分包纸、墨带盒最终报价一览表</w:t>
      </w:r>
      <w:bookmarkEnd w:id="56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81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3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7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7"/>
          </w:p>
        </w:tc>
        <w:tc>
          <w:tcPr>
            <w:tcW w:w="2481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8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58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9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0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1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2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报价（元）</w:t>
            </w:r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3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011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6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3" w:name="_Toc179"/>
      <w:bookmarkStart w:id="64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3"/>
      <w:bookmarkEnd w:id="64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65" w:name="_Toc25635"/>
      <w:bookmarkStart w:id="66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67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65"/>
      <w:bookmarkEnd w:id="66"/>
      <w:bookmarkEnd w:id="67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68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68"/>
      <w:bookmarkStart w:id="69" w:name="_Toc13498"/>
      <w:bookmarkStart w:id="70" w:name="_Toc13935"/>
      <w:bookmarkStart w:id="71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69"/>
      <w:bookmarkEnd w:id="70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1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2" w:name="_Toc22090"/>
      <w:r>
        <w:rPr>
          <w:rFonts w:hint="eastAsia" w:ascii="宋体" w:hAnsi="宋体" w:cs="宋体"/>
          <w:b/>
          <w:sz w:val="24"/>
          <w:lang w:eastAsia="zh-CN"/>
        </w:rPr>
        <w:t>（营业执照</w:t>
      </w:r>
      <w:r>
        <w:rPr>
          <w:rFonts w:hint="eastAsia" w:ascii="宋体" w:hAnsi="宋体" w:cs="宋体"/>
          <w:b/>
          <w:sz w:val="24"/>
          <w:lang w:val="en-US" w:eastAsia="zh-CN"/>
        </w:rPr>
        <w:t>、</w:t>
      </w:r>
      <w:r>
        <w:rPr>
          <w:rFonts w:hint="eastAsia" w:ascii="宋体" w:hAnsi="宋体" w:cs="宋体"/>
          <w:b/>
          <w:sz w:val="24"/>
          <w:lang w:eastAsia="zh-CN"/>
        </w:rPr>
        <w:t>生产企业营业执照</w:t>
      </w:r>
      <w:r>
        <w:rPr>
          <w:rFonts w:hint="eastAsia" w:ascii="宋体" w:hAnsi="宋体" w:cs="宋体"/>
          <w:b/>
          <w:sz w:val="24"/>
          <w:lang w:val="en-US" w:eastAsia="zh-CN"/>
        </w:rPr>
        <w:t>、检测报告等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2"/>
    </w:p>
    <w:p w14:paraId="26CA01C3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3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产品介绍资料</w:t>
      </w:r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 w:firstLine="964" w:firstLineChars="400"/>
        <w:jc w:val="both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r>
        <w:rPr>
          <w:rFonts w:hint="eastAsia" w:ascii="宋体" w:hAnsi="宋体" w:cs="宋体"/>
          <w:b/>
          <w:caps/>
          <w:sz w:val="24"/>
          <w:lang w:val="en-US" w:eastAsia="zh-CN"/>
        </w:rPr>
        <w:t>（产品、售后服务等。）</w:t>
      </w:r>
      <w:bookmarkEnd w:id="73"/>
    </w:p>
    <w:p w14:paraId="69384C9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D18041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4CCA1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3F467FD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ACC42A7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EBE0AA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3113F5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16897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B7C0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68D7AF3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23F5D1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B9CC0E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5699F1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D38260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89A1E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4D8F469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3BF49B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9B5849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both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74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药品分包机专用分包纸、墨带盒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采购价格依据对照表</w:t>
      </w:r>
      <w:bookmarkEnd w:id="74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75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承诺：我公司承诺以上价格数据均属实，如与事实不符，我公司自愿取消所有产品供货资格，并自行承担相应责任。</w:t>
            </w:r>
            <w:bookmarkEnd w:id="75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85" w:name="_GoBack"/>
      <w:bookmarkEnd w:id="85"/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6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76"/>
    </w:p>
    <w:p w14:paraId="6948E1C6">
      <w:pPr>
        <w:pStyle w:val="4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4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7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77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1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78" w:name="_Toc27346"/>
      <w:bookmarkStart w:id="79" w:name="_Toc20890"/>
      <w:bookmarkStart w:id="80" w:name="_Toc82724073"/>
      <w:bookmarkStart w:id="81" w:name="_Toc87805328"/>
      <w:bookmarkStart w:id="82" w:name="_Toc7910"/>
      <w:bookmarkStart w:id="83" w:name="_Toc82006153"/>
      <w:bookmarkStart w:id="84" w:name="_Toc16255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78"/>
    <w:bookmarkEnd w:id="79"/>
    <w:bookmarkEnd w:id="80"/>
    <w:bookmarkEnd w:id="81"/>
    <w:bookmarkEnd w:id="82"/>
    <w:bookmarkEnd w:id="83"/>
    <w:bookmarkEnd w:id="84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FFB50F2-596E-43B1-B591-7AE9F0B123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099481-4B22-415A-8E05-3376E9C90F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C6F3CA-50FA-4304-A338-D695E4FFA7C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ED8AAAF-2D07-4171-B568-BF30383F766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B981"/>
    <w:multiLevelType w:val="singleLevel"/>
    <w:tmpl w:val="47D9B98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0563274"/>
    <w:rsid w:val="01057174"/>
    <w:rsid w:val="01127064"/>
    <w:rsid w:val="0132783D"/>
    <w:rsid w:val="018A58CB"/>
    <w:rsid w:val="02133E97"/>
    <w:rsid w:val="03A639DC"/>
    <w:rsid w:val="03CA6453"/>
    <w:rsid w:val="04ED23F9"/>
    <w:rsid w:val="054D2E98"/>
    <w:rsid w:val="0593107F"/>
    <w:rsid w:val="075C73C2"/>
    <w:rsid w:val="07D258D6"/>
    <w:rsid w:val="07F27D2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0BB680D"/>
    <w:rsid w:val="112C6057"/>
    <w:rsid w:val="130E06F3"/>
    <w:rsid w:val="130F3E82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B0A28FA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463165"/>
    <w:rsid w:val="21B300CF"/>
    <w:rsid w:val="22372AAE"/>
    <w:rsid w:val="2268710B"/>
    <w:rsid w:val="24AD52A9"/>
    <w:rsid w:val="252A68FA"/>
    <w:rsid w:val="25341EA9"/>
    <w:rsid w:val="2539485F"/>
    <w:rsid w:val="253A299D"/>
    <w:rsid w:val="27EB5572"/>
    <w:rsid w:val="28F15BC1"/>
    <w:rsid w:val="28F65471"/>
    <w:rsid w:val="299627B0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1DE664A"/>
    <w:rsid w:val="421F2EEA"/>
    <w:rsid w:val="42AB3D39"/>
    <w:rsid w:val="431E235B"/>
    <w:rsid w:val="43A6084D"/>
    <w:rsid w:val="4427252A"/>
    <w:rsid w:val="46FE3A16"/>
    <w:rsid w:val="47174AD8"/>
    <w:rsid w:val="47BB36B5"/>
    <w:rsid w:val="49687FBD"/>
    <w:rsid w:val="49C03205"/>
    <w:rsid w:val="49C64593"/>
    <w:rsid w:val="4A2D63C1"/>
    <w:rsid w:val="4A617FC6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551F21"/>
    <w:rsid w:val="52B07B8F"/>
    <w:rsid w:val="53603363"/>
    <w:rsid w:val="540A3A96"/>
    <w:rsid w:val="54322F51"/>
    <w:rsid w:val="54DE4E87"/>
    <w:rsid w:val="553E5926"/>
    <w:rsid w:val="55937A20"/>
    <w:rsid w:val="55E97640"/>
    <w:rsid w:val="590824D3"/>
    <w:rsid w:val="59372DB8"/>
    <w:rsid w:val="59A541C5"/>
    <w:rsid w:val="59B6770B"/>
    <w:rsid w:val="5A9A3256"/>
    <w:rsid w:val="5AD40A2E"/>
    <w:rsid w:val="5B776BAE"/>
    <w:rsid w:val="5BBB7CD0"/>
    <w:rsid w:val="5BC97B3F"/>
    <w:rsid w:val="5C2E2841"/>
    <w:rsid w:val="5C31613D"/>
    <w:rsid w:val="5C9347A9"/>
    <w:rsid w:val="5CDF354A"/>
    <w:rsid w:val="5D2B49E2"/>
    <w:rsid w:val="5D5A7075"/>
    <w:rsid w:val="6028345A"/>
    <w:rsid w:val="612C0D28"/>
    <w:rsid w:val="618C5376"/>
    <w:rsid w:val="61A46529"/>
    <w:rsid w:val="625B6C39"/>
    <w:rsid w:val="626F35C2"/>
    <w:rsid w:val="64FD6DD0"/>
    <w:rsid w:val="661E3335"/>
    <w:rsid w:val="66772A46"/>
    <w:rsid w:val="67B6586C"/>
    <w:rsid w:val="69692B1A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2C139C6"/>
    <w:rsid w:val="730E5B56"/>
    <w:rsid w:val="73CF2113"/>
    <w:rsid w:val="73D56FFD"/>
    <w:rsid w:val="74AF5AA0"/>
    <w:rsid w:val="75355FA6"/>
    <w:rsid w:val="75FA234E"/>
    <w:rsid w:val="76313DFE"/>
    <w:rsid w:val="771D4F43"/>
    <w:rsid w:val="773D7394"/>
    <w:rsid w:val="77AB254F"/>
    <w:rsid w:val="77B75398"/>
    <w:rsid w:val="77BC475C"/>
    <w:rsid w:val="7A0C2F65"/>
    <w:rsid w:val="7A721A4A"/>
    <w:rsid w:val="7B4C1F4E"/>
    <w:rsid w:val="7BCF4007"/>
    <w:rsid w:val="7BD302C6"/>
    <w:rsid w:val="7BEE5100"/>
    <w:rsid w:val="7CEB0F78"/>
    <w:rsid w:val="7DD62B42"/>
    <w:rsid w:val="7EB663A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6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2045</Words>
  <Characters>2054</Characters>
  <Lines>0</Lines>
  <Paragraphs>0</Paragraphs>
  <TotalTime>2</TotalTime>
  <ScaleCrop>false</ScaleCrop>
  <LinksUpToDate>false</LinksUpToDate>
  <CharactersWithSpaces>3080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金志毅</cp:lastModifiedBy>
  <dcterms:modified xsi:type="dcterms:W3CDTF">2025-11-03T08:12:25Z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eyJoZGlkIjoiNjllZWFmYTY0OTQwODVkNzhlNzE3YjMyMzA4YWI5NmUiLCJ1c2VySWQiOiIxNDU1MjY3NzUzIn0=</vt:lpwstr>
  </property>
</Properties>
</file>