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3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557"/>
      <w:bookmarkStart w:id="2" w:name="_Toc82006134"/>
      <w:bookmarkStart w:id="3" w:name="_Toc1944"/>
      <w:bookmarkStart w:id="4" w:name="_Toc82724054"/>
      <w:bookmarkStart w:id="5" w:name="_Toc31109"/>
      <w:bookmarkStart w:id="6" w:name="_Toc87805309"/>
      <w:bookmarkStart w:id="7" w:name="_Toc9734"/>
      <w:bookmarkStart w:id="8" w:name="_Toc32179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87805310"/>
      <w:bookmarkStart w:id="10" w:name="_Toc82724055"/>
      <w:bookmarkStart w:id="11" w:name="_Toc10870"/>
      <w:bookmarkStart w:id="12" w:name="_Toc21205"/>
      <w:bookmarkStart w:id="13" w:name="_Toc82006135"/>
      <w:bookmarkStart w:id="14" w:name="_Toc21732"/>
      <w:bookmarkStart w:id="15" w:name="_Toc25094"/>
      <w:bookmarkStart w:id="16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6671"/>
      <w:bookmarkStart w:id="18" w:name="_Toc82006136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3137"/>
      <w:bookmarkStart w:id="21" w:name="_Toc26653"/>
      <w:bookmarkStart w:id="22" w:name="_Toc82006137"/>
      <w:bookmarkStart w:id="23" w:name="_Toc9421"/>
      <w:bookmarkStart w:id="24" w:name="_Toc82724057"/>
      <w:bookmarkStart w:id="25" w:name="_Toc27838"/>
      <w:bookmarkStart w:id="26" w:name="_Toc87805312"/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>回收企业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31789"/>
      <w:bookmarkStart w:id="28" w:name="_Toc29694"/>
      <w:bookmarkStart w:id="29" w:name="_Toc87805313"/>
      <w:bookmarkStart w:id="30" w:name="_Toc82006138"/>
      <w:bookmarkStart w:id="31" w:name="_Toc25247"/>
      <w:bookmarkStart w:id="32" w:name="_Toc82724058"/>
      <w:bookmarkStart w:id="33" w:name="_Toc14047"/>
      <w:bookmarkStart w:id="34" w:name="_Toc25712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14964"/>
      <w:bookmarkStart w:id="36" w:name="_Toc82006139"/>
      <w:bookmarkStart w:id="37" w:name="_Toc82724059"/>
      <w:bookmarkStart w:id="38" w:name="_Toc5493"/>
      <w:bookmarkStart w:id="39" w:name="_Toc20767"/>
      <w:bookmarkStart w:id="40" w:name="_Toc87805314"/>
      <w:bookmarkStart w:id="41" w:name="_Toc18765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 xml:space="preserve">                                 </w:t>
          </w: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 （自拟）</w:t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未污染输液瓶（袋）回收比选</w:t>
      </w:r>
      <w:bookmarkStart w:id="71" w:name="_GoBack"/>
      <w:bookmarkEnd w:id="71"/>
      <w:r>
        <w:rPr>
          <w:rFonts w:hint="eastAsia" w:ascii="宋体" w:hAnsi="宋体" w:cs="宋体"/>
          <w:b/>
          <w:bCs/>
          <w:sz w:val="24"/>
          <w:lang w:val="en-US" w:eastAsia="zh-CN"/>
        </w:rPr>
        <w:t>首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次报价一览表</w:t>
      </w:r>
      <w:bookmarkEnd w:id="47"/>
    </w:p>
    <w:p w14:paraId="3800DCAD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</w:t>
      </w:r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</w:t>
      </w:r>
    </w:p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864A90">
      <w:pPr>
        <w:pStyle w:val="2"/>
        <w:rPr>
          <w:rFonts w:hint="default" w:ascii="宋体" w:hAnsi="宋体" w:cs="宋体"/>
          <w:bCs/>
          <w:sz w:val="24"/>
          <w:u w:val="single"/>
          <w:lang w:val="en-US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首次报价： 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                          元/公斤 </w:t>
      </w:r>
    </w:p>
    <w:p w14:paraId="111EF125">
      <w:pPr>
        <w:rPr>
          <w:rFonts w:hint="eastAsia" w:ascii="宋体" w:hAnsi="宋体" w:cs="宋体"/>
          <w:bCs/>
          <w:sz w:val="24"/>
        </w:rPr>
      </w:pPr>
    </w:p>
    <w:p w14:paraId="29826144">
      <w:pPr>
        <w:pStyle w:val="2"/>
        <w:rPr>
          <w:rFonts w:hint="eastAsia" w:ascii="宋体" w:hAnsi="宋体" w:cs="宋体"/>
          <w:bCs/>
          <w:sz w:val="24"/>
        </w:rPr>
      </w:pPr>
    </w:p>
    <w:p w14:paraId="5E7482AF">
      <w:pPr>
        <w:pStyle w:val="2"/>
        <w:rPr>
          <w:rFonts w:hint="eastAsia" w:ascii="宋体" w:hAnsi="宋体" w:cs="宋体"/>
          <w:bCs/>
          <w:sz w:val="24"/>
        </w:rPr>
      </w:pPr>
    </w:p>
    <w:p w14:paraId="27777472">
      <w:pPr>
        <w:rPr>
          <w:rFonts w:hint="eastAsia" w:ascii="宋体" w:hAnsi="宋体" w:cs="宋体"/>
          <w:bCs/>
          <w:sz w:val="24"/>
        </w:rPr>
      </w:pPr>
    </w:p>
    <w:p w14:paraId="2768430E">
      <w:pPr>
        <w:pStyle w:val="2"/>
        <w:rPr>
          <w:rFonts w:hint="eastAsia" w:ascii="宋体" w:hAnsi="宋体" w:cs="宋体"/>
          <w:bCs/>
          <w:sz w:val="24"/>
        </w:rPr>
      </w:pPr>
    </w:p>
    <w:p w14:paraId="25CC9973">
      <w:pPr>
        <w:rPr>
          <w:rFonts w:hint="eastAsia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回收企业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eastAsia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5B28C153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8" w:name="_Toc28137"/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48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9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未污染输液瓶（袋）回收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最终报价一览表</w:t>
      </w:r>
      <w:bookmarkEnd w:id="49"/>
    </w:p>
    <w:p w14:paraId="0F6EEF5F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</w:t>
      </w:r>
    </w:p>
    <w:p w14:paraId="6112DF25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6EDCB754">
      <w:pPr>
        <w:pStyle w:val="2"/>
        <w:rPr>
          <w:rFonts w:hint="default" w:ascii="宋体" w:hAnsi="宋体" w:cs="宋体"/>
          <w:bCs/>
          <w:sz w:val="24"/>
          <w:u w:val="single"/>
          <w:lang w:val="en-US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最终报价： 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                          元/公斤 </w:t>
      </w:r>
    </w:p>
    <w:p w14:paraId="0AB76B40">
      <w:pPr>
        <w:pStyle w:val="2"/>
        <w:rPr>
          <w:rFonts w:hint="eastAsia" w:cs="宋体"/>
          <w:bCs/>
          <w:sz w:val="24"/>
          <w:lang w:val="en-US" w:eastAsia="zh-CN"/>
        </w:rPr>
      </w:pPr>
      <w:r>
        <w:rPr>
          <w:rFonts w:hint="eastAsia" w:cs="宋体"/>
          <w:bCs/>
          <w:sz w:val="24"/>
          <w:lang w:val="en-US" w:eastAsia="zh-CN"/>
        </w:rPr>
        <w:t xml:space="preserve"> </w:t>
      </w:r>
    </w:p>
    <w:p w14:paraId="2FF30E63">
      <w:pPr>
        <w:rPr>
          <w:rFonts w:hint="eastAsia"/>
          <w:lang w:val="en-US" w:eastAsia="zh-CN"/>
        </w:rPr>
      </w:pPr>
    </w:p>
    <w:p w14:paraId="1E38DD0A">
      <w:pPr>
        <w:pStyle w:val="2"/>
        <w:rPr>
          <w:rFonts w:hint="eastAsia"/>
        </w:rPr>
      </w:pPr>
    </w:p>
    <w:p w14:paraId="4505A59A">
      <w:pPr>
        <w:pStyle w:val="2"/>
        <w:rPr>
          <w:rFonts w:hint="eastAsia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回收企业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6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50" w:name="_Toc16638"/>
      <w:bookmarkStart w:id="51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50"/>
      <w:bookmarkEnd w:id="51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回收企业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回收企业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回收企业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25635"/>
      <w:bookmarkStart w:id="53" w:name="_Toc2051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4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2"/>
      <w:bookmarkEnd w:id="53"/>
      <w:bookmarkEnd w:id="54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回收企业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回收企业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55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5"/>
      <w:bookmarkStart w:id="56" w:name="_Toc13935"/>
      <w:bookmarkStart w:id="57" w:name="_Toc13498"/>
      <w:bookmarkStart w:id="58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6"/>
      <w:bookmarkEnd w:id="57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58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9" w:name="_Toc22090"/>
      <w:r>
        <w:rPr>
          <w:rFonts w:hint="eastAsia" w:ascii="宋体" w:hAnsi="宋体" w:cs="宋体"/>
          <w:b/>
          <w:sz w:val="24"/>
        </w:rPr>
        <w:br w:type="page"/>
      </w:r>
      <w:bookmarkEnd w:id="59"/>
    </w:p>
    <w:p w14:paraId="26CA01C3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60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回收企业介绍资料</w:t>
      </w:r>
    </w:p>
    <w:bookmarkEnd w:id="60"/>
    <w:p w14:paraId="69384C9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D18041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4CCA1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3F467FD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ACC42A7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EBE0AA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3113F5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16897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B7C0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68D7AF3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23F5D1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B9CC0E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5699F1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D38260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89A1E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4D8F469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3BF49B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9B5849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both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ind w:firstLine="2891" w:firstLineChars="1200"/>
        <w:jc w:val="both"/>
        <w:outlineLvl w:val="9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bookmarkStart w:id="61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bookmarkEnd w:id="61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类似业绩</w:t>
      </w:r>
    </w:p>
    <w:p w14:paraId="1AF3B8AA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47903ED4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9CD37BA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1651B430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9CE928D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885EB91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40CA0C35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16532AA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5913EDB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B0A0DB1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F018CB8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F524E46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B489179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E0C421A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44CB252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2CCE500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F4E24F7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2570DE2F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2BCB350C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8BD3999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F5C00F8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4127C6FD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702CA0F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2" w:name="_Toc21973"/>
    </w:p>
    <w:p w14:paraId="6948E1C6">
      <w:pPr>
        <w:tabs>
          <w:tab w:val="left" w:pos="1365"/>
        </w:tabs>
        <w:spacing w:line="240" w:lineRule="auto"/>
        <w:jc w:val="center"/>
        <w:outlineLvl w:val="0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4"/>
          <w:lang w:val="en-US" w:eastAsia="zh-CN"/>
        </w:rPr>
        <w:t>八、</w:t>
      </w:r>
      <w:bookmarkEnd w:id="62"/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4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回收企业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11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4" w:name="_Toc82724073"/>
      <w:bookmarkStart w:id="65" w:name="_Toc87805328"/>
      <w:bookmarkStart w:id="66" w:name="_Toc27346"/>
      <w:bookmarkStart w:id="67" w:name="_Toc82006153"/>
      <w:bookmarkStart w:id="68" w:name="_Toc7910"/>
      <w:bookmarkStart w:id="69" w:name="_Toc16255"/>
      <w:bookmarkStart w:id="70" w:name="_Toc20890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4"/>
    <w:bookmarkEnd w:id="65"/>
    <w:bookmarkEnd w:id="66"/>
    <w:bookmarkEnd w:id="67"/>
    <w:bookmarkEnd w:id="68"/>
    <w:bookmarkEnd w:id="69"/>
    <w:bookmarkEnd w:id="7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A06B9F-0BC5-419C-8D6C-DB821AB149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97EE043-688F-4C77-BB0A-CB9E3FA528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C6943E-9B88-44CA-82BE-BDDB7A15CA2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DBE0F01-880B-4067-B4EF-F54DFDD061E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B981"/>
    <w:multiLevelType w:val="singleLevel"/>
    <w:tmpl w:val="47D9B98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0563274"/>
    <w:rsid w:val="00B811FB"/>
    <w:rsid w:val="01057174"/>
    <w:rsid w:val="01127064"/>
    <w:rsid w:val="0132783D"/>
    <w:rsid w:val="018A58CB"/>
    <w:rsid w:val="02133E97"/>
    <w:rsid w:val="03A639DC"/>
    <w:rsid w:val="03CA6453"/>
    <w:rsid w:val="04ED23F9"/>
    <w:rsid w:val="054D2E98"/>
    <w:rsid w:val="0593107F"/>
    <w:rsid w:val="075C73C2"/>
    <w:rsid w:val="07D258D6"/>
    <w:rsid w:val="07F27D2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0BB680D"/>
    <w:rsid w:val="112C6057"/>
    <w:rsid w:val="130E06F3"/>
    <w:rsid w:val="130F3E82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B0A28FA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463165"/>
    <w:rsid w:val="21B300CF"/>
    <w:rsid w:val="22372AAE"/>
    <w:rsid w:val="2268710B"/>
    <w:rsid w:val="24AD52A9"/>
    <w:rsid w:val="252A68FA"/>
    <w:rsid w:val="25341EA9"/>
    <w:rsid w:val="2539485F"/>
    <w:rsid w:val="253A299D"/>
    <w:rsid w:val="27EB5572"/>
    <w:rsid w:val="28F15BC1"/>
    <w:rsid w:val="28F65471"/>
    <w:rsid w:val="299627B0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311A3D"/>
    <w:rsid w:val="40510274"/>
    <w:rsid w:val="41DE664A"/>
    <w:rsid w:val="421F2EEA"/>
    <w:rsid w:val="42AB3D39"/>
    <w:rsid w:val="431E235B"/>
    <w:rsid w:val="43A6084D"/>
    <w:rsid w:val="4427252A"/>
    <w:rsid w:val="46FE3A16"/>
    <w:rsid w:val="47174AD8"/>
    <w:rsid w:val="47BB36B5"/>
    <w:rsid w:val="49687FBD"/>
    <w:rsid w:val="49C03205"/>
    <w:rsid w:val="49C64593"/>
    <w:rsid w:val="4A2D63C1"/>
    <w:rsid w:val="4A617FC6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551F21"/>
    <w:rsid w:val="52B07B8F"/>
    <w:rsid w:val="53603363"/>
    <w:rsid w:val="540A3A96"/>
    <w:rsid w:val="54322F51"/>
    <w:rsid w:val="54DE4E87"/>
    <w:rsid w:val="553E5926"/>
    <w:rsid w:val="55937A20"/>
    <w:rsid w:val="55E97640"/>
    <w:rsid w:val="55EC6FDF"/>
    <w:rsid w:val="56285CE5"/>
    <w:rsid w:val="590824D3"/>
    <w:rsid w:val="59372DB8"/>
    <w:rsid w:val="59A541C5"/>
    <w:rsid w:val="59B6770B"/>
    <w:rsid w:val="5A9A3256"/>
    <w:rsid w:val="5AD40A2E"/>
    <w:rsid w:val="5B776BAE"/>
    <w:rsid w:val="5BBB7CD0"/>
    <w:rsid w:val="5BC97B3F"/>
    <w:rsid w:val="5C2E2841"/>
    <w:rsid w:val="5C31613D"/>
    <w:rsid w:val="5C9347A9"/>
    <w:rsid w:val="5CDF354A"/>
    <w:rsid w:val="5D2B49E2"/>
    <w:rsid w:val="5D5A7075"/>
    <w:rsid w:val="6028345A"/>
    <w:rsid w:val="612C0D28"/>
    <w:rsid w:val="618C5376"/>
    <w:rsid w:val="61A346A2"/>
    <w:rsid w:val="61A46529"/>
    <w:rsid w:val="625B6C39"/>
    <w:rsid w:val="626F35C2"/>
    <w:rsid w:val="64FD6DD0"/>
    <w:rsid w:val="661E3335"/>
    <w:rsid w:val="66772A46"/>
    <w:rsid w:val="67B6586C"/>
    <w:rsid w:val="69692B1A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2C139C6"/>
    <w:rsid w:val="730E5B56"/>
    <w:rsid w:val="73CF2113"/>
    <w:rsid w:val="73D56FFD"/>
    <w:rsid w:val="74AF5AA0"/>
    <w:rsid w:val="75355FA6"/>
    <w:rsid w:val="75FA234E"/>
    <w:rsid w:val="76313DFE"/>
    <w:rsid w:val="771D4F43"/>
    <w:rsid w:val="773D7394"/>
    <w:rsid w:val="77AB254F"/>
    <w:rsid w:val="77B75398"/>
    <w:rsid w:val="77BC475C"/>
    <w:rsid w:val="7A0C2F65"/>
    <w:rsid w:val="7A721A4A"/>
    <w:rsid w:val="7B4C1F4E"/>
    <w:rsid w:val="7BCF4007"/>
    <w:rsid w:val="7BD302C6"/>
    <w:rsid w:val="7BEE5100"/>
    <w:rsid w:val="7CEB0F78"/>
    <w:rsid w:val="7DD62B42"/>
    <w:rsid w:val="7EB663A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6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1660</Words>
  <Characters>1667</Characters>
  <Lines>0</Lines>
  <Paragraphs>0</Paragraphs>
  <TotalTime>11</TotalTime>
  <ScaleCrop>false</ScaleCrop>
  <LinksUpToDate>false</LinksUpToDate>
  <CharactersWithSpaces>2680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2026-03-03T02:32:27Z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2654A61F4EEC466AB88B5F7269F07B61_13</vt:lpwstr>
  </property>
  <property fmtid="{D5CDD505-2E9C-101B-9397-08002B2CF9AE}" pid="4" name="KSOTemplateDocerSaveRecord">
    <vt:lpwstr>eyJoZGlkIjoiMDg3YWQyZjFlMTUwNTA1MjRlZWQxOTRhZDQxZTRiM2EiLCJ1c2VySWQiOiIzMjkwODg5NzEifQ==</vt:lpwstr>
  </property>
</Properties>
</file>